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482" w:rsidRDefault="00311482" w:rsidP="00115D24">
      <w:pPr>
        <w:ind w:firstLine="0"/>
        <w:rPr>
          <w:rFonts w:ascii="Arial" w:hAnsi="Arial" w:cs="Arial"/>
          <w:b/>
          <w:lang w:val="en-GB"/>
        </w:rPr>
      </w:pPr>
      <w:bookmarkStart w:id="0" w:name="_GoBack"/>
      <w:bookmarkEnd w:id="0"/>
    </w:p>
    <w:p w:rsidR="00115D24" w:rsidRPr="003313CE" w:rsidRDefault="00704E8E" w:rsidP="00115D24">
      <w:pPr>
        <w:ind w:firstLine="0"/>
        <w:rPr>
          <w:rFonts w:ascii="Arial" w:hAnsi="Arial" w:cs="Arial"/>
          <w:b/>
          <w:lang w:val="en-GB"/>
        </w:rPr>
      </w:pPr>
      <w:r w:rsidRPr="003313CE">
        <w:rPr>
          <w:rFonts w:ascii="Arial" w:hAnsi="Arial" w:cs="Arial"/>
          <w:b/>
          <w:lang w:val="en-GB"/>
        </w:rPr>
        <w:t>INFORMATION NOTE</w:t>
      </w:r>
    </w:p>
    <w:p w:rsidR="00115D24" w:rsidRPr="003313CE" w:rsidRDefault="005F1901" w:rsidP="00115D24">
      <w:pPr>
        <w:ind w:firstLine="0"/>
        <w:rPr>
          <w:rFonts w:ascii="Arial" w:hAnsi="Arial" w:cs="Arial"/>
          <w:b/>
          <w:lang w:val="en-GB"/>
        </w:rPr>
      </w:pPr>
      <w:r w:rsidRPr="003313CE">
        <w:rPr>
          <w:rFonts w:ascii="Arial" w:hAnsi="Arial" w:cs="Arial"/>
          <w:b/>
          <w:lang w:val="en-GB"/>
        </w:rPr>
        <w:t xml:space="preserve">Regarding </w:t>
      </w:r>
      <w:r w:rsidR="003313CE" w:rsidRPr="003313CE">
        <w:rPr>
          <w:rFonts w:ascii="Arial" w:hAnsi="Arial" w:cs="Arial"/>
          <w:b/>
          <w:lang w:val="en-GB"/>
        </w:rPr>
        <w:t>disclosure requirements of p</w:t>
      </w:r>
      <w:r w:rsidRPr="003313CE">
        <w:rPr>
          <w:rFonts w:ascii="Arial" w:hAnsi="Arial" w:cs="Arial"/>
          <w:b/>
          <w:lang w:val="en-GB"/>
        </w:rPr>
        <w:t>ublic com</w:t>
      </w:r>
      <w:r w:rsidR="003313CE">
        <w:rPr>
          <w:rFonts w:ascii="Arial" w:hAnsi="Arial" w:cs="Arial"/>
          <w:b/>
          <w:lang w:val="en-GB"/>
        </w:rPr>
        <w:t>pany</w:t>
      </w:r>
    </w:p>
    <w:p w:rsidR="00115D24" w:rsidRPr="003313CE" w:rsidRDefault="00115D24" w:rsidP="00115D24">
      <w:pPr>
        <w:ind w:firstLine="0"/>
        <w:rPr>
          <w:rFonts w:ascii="Arial" w:eastAsia="Times New Roman" w:hAnsi="Arial" w:cs="Arial"/>
          <w:lang w:val="en-GB" w:eastAsia="pl-PL"/>
        </w:rPr>
      </w:pPr>
    </w:p>
    <w:p w:rsidR="00115D24" w:rsidRPr="007249AB" w:rsidRDefault="00175041" w:rsidP="00115D24">
      <w:pPr>
        <w:ind w:firstLine="0"/>
        <w:rPr>
          <w:rFonts w:ascii="Arial" w:eastAsia="Times New Roman" w:hAnsi="Arial" w:cs="Arial"/>
          <w:lang w:val="en-GB" w:eastAsia="pl-PL"/>
        </w:rPr>
      </w:pPr>
      <w:r>
        <w:rPr>
          <w:rFonts w:ascii="Arial" w:eastAsia="Times New Roman" w:hAnsi="Arial" w:cs="Arial"/>
          <w:lang w:val="en-GB" w:eastAsia="pl-PL"/>
        </w:rPr>
        <w:t xml:space="preserve">PKN ORLEN S.A., being a parent entity to </w:t>
      </w:r>
      <w:r w:rsidR="0003024B">
        <w:rPr>
          <w:rFonts w:ascii="Arial" w:eastAsia="Times New Roman" w:hAnsi="Arial" w:cs="Arial"/>
          <w:lang w:val="en-GB" w:eastAsia="pl-PL"/>
        </w:rPr>
        <w:t>ANWIL S.A.</w:t>
      </w:r>
      <w:r>
        <w:rPr>
          <w:rFonts w:ascii="Arial" w:eastAsia="Times New Roman" w:hAnsi="Arial" w:cs="Arial"/>
          <w:lang w:val="en-GB" w:eastAsia="pl-PL"/>
        </w:rPr>
        <w:t xml:space="preserve"> </w:t>
      </w:r>
      <w:r w:rsidR="00115D24" w:rsidRPr="007249AB">
        <w:rPr>
          <w:rFonts w:ascii="Arial" w:eastAsia="Times New Roman" w:hAnsi="Arial" w:cs="Arial"/>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eastAsia="Times New Roman" w:hAnsi="Arial" w:cs="Arial"/>
          <w:lang w:val="en-GB" w:eastAsia="pl-PL"/>
        </w:rPr>
        <w:t xml:space="preserve">with changes </w:t>
      </w:r>
      <w:r w:rsidR="0014040E">
        <w:rPr>
          <w:rFonts w:ascii="Arial" w:eastAsia="Times New Roman" w:hAnsi="Arial" w:cs="Arial"/>
          <w:lang w:val="en-GB" w:eastAsia="pl-PL"/>
        </w:rPr>
        <w:t>(„MAR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Accordingly, in applying the provisions of the above</w:t>
      </w:r>
      <w:r w:rsidR="0014040E">
        <w:rPr>
          <w:rFonts w:ascii="Arial" w:eastAsia="Times New Roman" w:hAnsi="Arial" w:cs="Arial"/>
          <w:lang w:val="en-GB" w:eastAsia="pl-PL"/>
        </w:rPr>
        <w:t xml:space="preserve">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 xml:space="preserve">1. </w:t>
      </w:r>
      <w:r w:rsidR="00511D70">
        <w:rPr>
          <w:rFonts w:ascii="Arial" w:eastAsia="Times New Roman" w:hAnsi="Arial" w:cs="Arial"/>
          <w:lang w:val="en-GB" w:eastAsia="pl-PL"/>
        </w:rPr>
        <w:t>ANWIL S.A.</w:t>
      </w:r>
      <w:r w:rsidR="00175041">
        <w:rPr>
          <w:rFonts w:ascii="Arial" w:eastAsia="Times New Roman" w:hAnsi="Arial" w:cs="Arial"/>
          <w:lang w:val="en-GB" w:eastAsia="pl-PL"/>
        </w:rPr>
        <w:t xml:space="preserve"> </w:t>
      </w:r>
      <w:r w:rsidRPr="007249AB">
        <w:rPr>
          <w:rFonts w:ascii="Arial" w:eastAsia="Times New Roman" w:hAnsi="Arial" w:cs="Arial"/>
          <w:lang w:val="en-GB" w:eastAsia="pl-PL"/>
        </w:rPr>
        <w:t xml:space="preserve">informs the other party of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about the intention of publishing the information regarding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if this information will be recognized as an inside information within </w:t>
      </w:r>
      <w:r w:rsidR="00D747BC">
        <w:rPr>
          <w:rFonts w:ascii="Arial" w:eastAsia="Times New Roman" w:hAnsi="Arial" w:cs="Arial"/>
          <w:lang w:val="en-GB" w:eastAsia="pl-PL"/>
        </w:rPr>
        <w:t>the meaning of MAR Regulation.</w:t>
      </w:r>
    </w:p>
    <w:p w:rsidR="00115D24" w:rsidRPr="007249AB" w:rsidRDefault="00115D24" w:rsidP="00115D24">
      <w:pPr>
        <w:ind w:firstLine="0"/>
        <w:rPr>
          <w:rFonts w:ascii="Arial" w:eastAsia="Times New Roman" w:hAnsi="Arial" w:cs="Arial"/>
          <w:lang w:val="en-GB" w:eastAsia="pl-PL"/>
        </w:rPr>
      </w:pPr>
    </w:p>
    <w:p w:rsidR="004E4F50" w:rsidRDefault="00115D24" w:rsidP="006F2DA5">
      <w:pPr>
        <w:ind w:firstLine="0"/>
        <w:rPr>
          <w:rFonts w:ascii="Arial" w:hAnsi="Arial" w:cs="Arial"/>
          <w:b/>
          <w:lang w:val="en-GB"/>
        </w:rPr>
      </w:pPr>
      <w:r w:rsidRPr="007249AB">
        <w:rPr>
          <w:rFonts w:ascii="Arial" w:eastAsia="Times New Roman" w:hAnsi="Arial" w:cs="Arial"/>
          <w:lang w:val="en-GB" w:eastAsia="pl-PL"/>
        </w:rPr>
        <w:t xml:space="preserve">2. </w:t>
      </w:r>
      <w:r w:rsidR="00C37232" w:rsidRPr="00C37232">
        <w:rPr>
          <w:rFonts w:ascii="Arial" w:eastAsia="Times New Roman" w:hAnsi="Arial" w:cs="Arial"/>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rsidR="004E4F50" w:rsidRPr="004E4F50" w:rsidRDefault="004E4F50" w:rsidP="004E4F50">
      <w:pPr>
        <w:rPr>
          <w:rFonts w:ascii="Arial" w:hAnsi="Arial" w:cs="Arial"/>
          <w:lang w:val="en-GB"/>
        </w:rPr>
      </w:pPr>
    </w:p>
    <w:p w:rsidR="004E4F50" w:rsidRPr="004E4F50" w:rsidRDefault="004E4F50" w:rsidP="004E4F50">
      <w:pPr>
        <w:rPr>
          <w:rFonts w:ascii="Arial" w:hAnsi="Arial" w:cs="Arial"/>
          <w:lang w:val="en-GB"/>
        </w:rPr>
      </w:pPr>
    </w:p>
    <w:p w:rsidR="004E4F50" w:rsidRPr="004E4F50" w:rsidRDefault="004E4F50" w:rsidP="004E4F50">
      <w:pPr>
        <w:rPr>
          <w:rFonts w:ascii="Arial" w:hAnsi="Arial" w:cs="Arial"/>
          <w:lang w:val="en-GB"/>
        </w:rPr>
      </w:pPr>
    </w:p>
    <w:p w:rsidR="004E4F50" w:rsidRPr="004E4F50" w:rsidRDefault="004E4F50" w:rsidP="004E4F50">
      <w:pPr>
        <w:rPr>
          <w:rFonts w:ascii="Arial" w:hAnsi="Arial" w:cs="Arial"/>
          <w:lang w:val="en-GB"/>
        </w:rPr>
      </w:pPr>
    </w:p>
    <w:p w:rsidR="004E4F50" w:rsidRPr="004E4F50" w:rsidRDefault="004E4F50" w:rsidP="004E4F50">
      <w:pPr>
        <w:rPr>
          <w:rFonts w:ascii="Arial" w:hAnsi="Arial" w:cs="Arial"/>
          <w:lang w:val="en-GB"/>
        </w:rPr>
      </w:pPr>
    </w:p>
    <w:p w:rsidR="004E4F50" w:rsidRDefault="004E4F50" w:rsidP="006F2DA5">
      <w:pPr>
        <w:ind w:firstLine="0"/>
        <w:rPr>
          <w:rFonts w:ascii="Arial" w:hAnsi="Arial" w:cs="Arial"/>
          <w:lang w:val="en-GB"/>
        </w:rPr>
      </w:pPr>
    </w:p>
    <w:p w:rsidR="004E4F50" w:rsidRDefault="004E4F50" w:rsidP="004E4F50">
      <w:pPr>
        <w:tabs>
          <w:tab w:val="left" w:pos="4350"/>
        </w:tabs>
        <w:ind w:firstLine="0"/>
        <w:rPr>
          <w:rFonts w:ascii="Arial" w:hAnsi="Arial" w:cs="Arial"/>
          <w:lang w:val="en-GB"/>
        </w:rPr>
      </w:pPr>
      <w:r>
        <w:rPr>
          <w:rFonts w:ascii="Arial" w:hAnsi="Arial" w:cs="Arial"/>
          <w:lang w:val="en-GB"/>
        </w:rPr>
        <w:tab/>
      </w:r>
    </w:p>
    <w:p w:rsidR="006F2DA5" w:rsidRPr="00C018F8" w:rsidRDefault="00FC026C" w:rsidP="00311482">
      <w:pPr>
        <w:ind w:firstLine="0"/>
        <w:rPr>
          <w:rFonts w:ascii="Arial" w:hAnsi="Arial" w:cs="Arial"/>
          <w:b/>
          <w:lang w:val="en-US"/>
        </w:rPr>
      </w:pPr>
      <w:r w:rsidRPr="004E4F50">
        <w:rPr>
          <w:rFonts w:ascii="Arial" w:hAnsi="Arial" w:cs="Arial"/>
          <w:lang w:val="en-GB"/>
        </w:rPr>
        <w:br w:type="column"/>
      </w:r>
    </w:p>
    <w:p w:rsidR="00115D24" w:rsidRPr="00C018F8" w:rsidRDefault="00115D24" w:rsidP="00115D24">
      <w:pPr>
        <w:ind w:firstLine="0"/>
        <w:rPr>
          <w:rFonts w:ascii="Arial" w:eastAsia="Times New Roman" w:hAnsi="Arial" w:cs="Arial"/>
          <w:b/>
          <w:i/>
          <w:u w:val="single"/>
          <w:lang w:val="en-US" w:eastAsia="pl-PL"/>
        </w:rPr>
      </w:pPr>
    </w:p>
    <w:sectPr w:rsidR="00115D24" w:rsidRPr="00C018F8" w:rsidSect="00241BE6">
      <w:footerReference w:type="default" r:id="rId7"/>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AF5" w:rsidRDefault="004D4AF5">
      <w:r>
        <w:separator/>
      </w:r>
    </w:p>
  </w:endnote>
  <w:endnote w:type="continuationSeparator" w:id="0">
    <w:p w:rsidR="004D4AF5" w:rsidRDefault="004D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087550"/>
      <w:docPartObj>
        <w:docPartGallery w:val="Page Numbers (Bottom of Page)"/>
        <w:docPartUnique/>
      </w:docPartObj>
    </w:sdtPr>
    <w:sdtEndPr/>
    <w:sdtContent>
      <w:p w:rsidR="0065338B" w:rsidRDefault="0065338B" w:rsidP="0065338B">
        <w:pPr>
          <w:pStyle w:val="Stopka"/>
          <w:jc w:val="right"/>
        </w:pPr>
        <w:r w:rsidRPr="0065338B">
          <w:t xml:space="preserve"> </w:t>
        </w:r>
      </w:p>
      <w:sdt>
        <w:sdtPr>
          <w:id w:val="341744265"/>
          <w:docPartObj>
            <w:docPartGallery w:val="Page Numbers (Bottom of Page)"/>
            <w:docPartUnique/>
          </w:docPartObj>
        </w:sdtPr>
        <w:sdtEndPr/>
        <w:sdtContent>
          <w:p w:rsidR="0065338B" w:rsidRPr="00DB1197" w:rsidRDefault="0065338B" w:rsidP="0065338B">
            <w:pPr>
              <w:pStyle w:val="Stopka"/>
              <w:jc w:val="right"/>
              <w:rPr>
                <w:rFonts w:ascii="Arial" w:hAnsi="Arial" w:cs="Arial"/>
                <w:sz w:val="16"/>
                <w:szCs w:val="16"/>
              </w:rPr>
            </w:pPr>
          </w:p>
          <w:p w:rsidR="0065338B" w:rsidRDefault="004D4AF5" w:rsidP="0065338B">
            <w:pPr>
              <w:pStyle w:val="Stopka"/>
              <w:jc w:val="center"/>
            </w:pPr>
          </w:p>
        </w:sdtContent>
      </w:sdt>
      <w:p w:rsidR="00F04B2E" w:rsidRDefault="004D4AF5">
        <w:pPr>
          <w:pStyle w:val="Stopka"/>
          <w:jc w:val="center"/>
        </w:pPr>
      </w:p>
    </w:sdtContent>
  </w:sdt>
  <w:p w:rsidR="00F04B2E" w:rsidRDefault="004D4A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AF5" w:rsidRDefault="004D4AF5">
      <w:r>
        <w:separator/>
      </w:r>
    </w:p>
  </w:footnote>
  <w:footnote w:type="continuationSeparator" w:id="0">
    <w:p w:rsidR="004D4AF5" w:rsidRDefault="004D4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 w15:restartNumberingAfterBreak="0">
    <w:nsid w:val="62702DDF"/>
    <w:multiLevelType w:val="multilevel"/>
    <w:tmpl w:val="EEEA50E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65B0660A"/>
    <w:multiLevelType w:val="multilevel"/>
    <w:tmpl w:val="9DF64C4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54D51C8"/>
    <w:multiLevelType w:val="multilevel"/>
    <w:tmpl w:val="767C13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C17"/>
    <w:rsid w:val="00010CCE"/>
    <w:rsid w:val="0003024B"/>
    <w:rsid w:val="00063F98"/>
    <w:rsid w:val="0008016B"/>
    <w:rsid w:val="00084D50"/>
    <w:rsid w:val="000B51BE"/>
    <w:rsid w:val="000C5652"/>
    <w:rsid w:val="000D4508"/>
    <w:rsid w:val="000F1489"/>
    <w:rsid w:val="00101E3D"/>
    <w:rsid w:val="00115D24"/>
    <w:rsid w:val="00135427"/>
    <w:rsid w:val="0014040E"/>
    <w:rsid w:val="0017317F"/>
    <w:rsid w:val="00175041"/>
    <w:rsid w:val="001811AB"/>
    <w:rsid w:val="0019738C"/>
    <w:rsid w:val="001B5F20"/>
    <w:rsid w:val="001D7A88"/>
    <w:rsid w:val="00203980"/>
    <w:rsid w:val="00241BE6"/>
    <w:rsid w:val="00262942"/>
    <w:rsid w:val="002763EA"/>
    <w:rsid w:val="002C08B1"/>
    <w:rsid w:val="002E38EB"/>
    <w:rsid w:val="00311482"/>
    <w:rsid w:val="00315FF1"/>
    <w:rsid w:val="003258AC"/>
    <w:rsid w:val="003313CE"/>
    <w:rsid w:val="00351751"/>
    <w:rsid w:val="00353F82"/>
    <w:rsid w:val="00375090"/>
    <w:rsid w:val="004502EF"/>
    <w:rsid w:val="004D4AF5"/>
    <w:rsid w:val="004E4F50"/>
    <w:rsid w:val="00511D70"/>
    <w:rsid w:val="00525B45"/>
    <w:rsid w:val="005272FA"/>
    <w:rsid w:val="00532C17"/>
    <w:rsid w:val="00534066"/>
    <w:rsid w:val="00576D25"/>
    <w:rsid w:val="005A11C3"/>
    <w:rsid w:val="005B76EF"/>
    <w:rsid w:val="005F1901"/>
    <w:rsid w:val="00621E88"/>
    <w:rsid w:val="0065338B"/>
    <w:rsid w:val="006A5ECC"/>
    <w:rsid w:val="006F2DA5"/>
    <w:rsid w:val="00704E8E"/>
    <w:rsid w:val="00763750"/>
    <w:rsid w:val="00790446"/>
    <w:rsid w:val="007E7F26"/>
    <w:rsid w:val="008B4720"/>
    <w:rsid w:val="008C5F68"/>
    <w:rsid w:val="0090129E"/>
    <w:rsid w:val="00933B19"/>
    <w:rsid w:val="00944F75"/>
    <w:rsid w:val="00975DD5"/>
    <w:rsid w:val="00985256"/>
    <w:rsid w:val="00A94D40"/>
    <w:rsid w:val="00B1416F"/>
    <w:rsid w:val="00B5594B"/>
    <w:rsid w:val="00B73FDA"/>
    <w:rsid w:val="00B770CB"/>
    <w:rsid w:val="00BA3B0D"/>
    <w:rsid w:val="00BB358F"/>
    <w:rsid w:val="00BF3F43"/>
    <w:rsid w:val="00C018F8"/>
    <w:rsid w:val="00C37232"/>
    <w:rsid w:val="00C809CA"/>
    <w:rsid w:val="00D05652"/>
    <w:rsid w:val="00D4131D"/>
    <w:rsid w:val="00D61E47"/>
    <w:rsid w:val="00D61E83"/>
    <w:rsid w:val="00D62ABA"/>
    <w:rsid w:val="00D747BC"/>
    <w:rsid w:val="00DF71AA"/>
    <w:rsid w:val="00E82647"/>
    <w:rsid w:val="00E93D96"/>
    <w:rsid w:val="00F23A0A"/>
    <w:rsid w:val="00F51AA9"/>
    <w:rsid w:val="00F72974"/>
    <w:rsid w:val="00FC026C"/>
    <w:rsid w:val="00FD5439"/>
    <w:rsid w:val="00FF2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2250A-8B80-4478-AD5B-B90DF993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5D24"/>
    <w:pPr>
      <w:spacing w:after="0" w:line="240" w:lineRule="auto"/>
      <w:ind w:firstLine="709"/>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D24"/>
    <w:pPr>
      <w:ind w:left="720"/>
      <w:contextualSpacing/>
    </w:pPr>
  </w:style>
  <w:style w:type="paragraph" w:styleId="Stopka">
    <w:name w:val="footer"/>
    <w:basedOn w:val="Normalny"/>
    <w:link w:val="StopkaZnak"/>
    <w:uiPriority w:val="99"/>
    <w:unhideWhenUsed/>
    <w:rsid w:val="00115D24"/>
    <w:pPr>
      <w:tabs>
        <w:tab w:val="center" w:pos="4536"/>
        <w:tab w:val="right" w:pos="9072"/>
      </w:tabs>
    </w:pPr>
  </w:style>
  <w:style w:type="character" w:customStyle="1" w:styleId="StopkaZnak">
    <w:name w:val="Stopka Znak"/>
    <w:basedOn w:val="Domylnaczcionkaakapitu"/>
    <w:link w:val="Stopka"/>
    <w:uiPriority w:val="99"/>
    <w:rsid w:val="00115D24"/>
  </w:style>
  <w:style w:type="paragraph" w:styleId="Tekstdymka">
    <w:name w:val="Balloon Text"/>
    <w:basedOn w:val="Normalny"/>
    <w:link w:val="TekstdymkaZnak"/>
    <w:uiPriority w:val="99"/>
    <w:semiHidden/>
    <w:unhideWhenUsed/>
    <w:rsid w:val="001D7A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A88"/>
    <w:rPr>
      <w:rFonts w:ascii="Segoe UI" w:hAnsi="Segoe UI" w:cs="Segoe UI"/>
      <w:sz w:val="18"/>
      <w:szCs w:val="18"/>
    </w:rPr>
  </w:style>
  <w:style w:type="paragraph" w:styleId="Nagwek">
    <w:name w:val="header"/>
    <w:basedOn w:val="Normalny"/>
    <w:link w:val="NagwekZnak"/>
    <w:uiPriority w:val="99"/>
    <w:unhideWhenUsed/>
    <w:rsid w:val="0065338B"/>
    <w:pPr>
      <w:tabs>
        <w:tab w:val="center" w:pos="4536"/>
        <w:tab w:val="right" w:pos="9072"/>
      </w:tabs>
    </w:pPr>
  </w:style>
  <w:style w:type="character" w:customStyle="1" w:styleId="NagwekZnak">
    <w:name w:val="Nagłówek Znak"/>
    <w:basedOn w:val="Domylnaczcionkaakapitu"/>
    <w:link w:val="Nagwek"/>
    <w:uiPriority w:val="99"/>
    <w:rsid w:val="0065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19898">
      <w:bodyDiv w:val="1"/>
      <w:marLeft w:val="0"/>
      <w:marRight w:val="0"/>
      <w:marTop w:val="0"/>
      <w:marBottom w:val="0"/>
      <w:divBdr>
        <w:top w:val="none" w:sz="0" w:space="0" w:color="auto"/>
        <w:left w:val="none" w:sz="0" w:space="0" w:color="auto"/>
        <w:bottom w:val="none" w:sz="0" w:space="0" w:color="auto"/>
        <w:right w:val="none" w:sz="0" w:space="0" w:color="auto"/>
      </w:divBdr>
    </w:div>
    <w:div w:id="144711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952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Klimkiewicz Agnieszka (PKN)</dc:creator>
  <cp:keywords/>
  <dc:description/>
  <cp:lastModifiedBy>Jankowska Anna (ANW)</cp:lastModifiedBy>
  <cp:revision>2</cp:revision>
  <cp:lastPrinted>2021-03-19T06:33:00Z</cp:lastPrinted>
  <dcterms:created xsi:type="dcterms:W3CDTF">2023-07-06T09:42:00Z</dcterms:created>
  <dcterms:modified xsi:type="dcterms:W3CDTF">2023-07-06T09:42:00Z</dcterms:modified>
</cp:coreProperties>
</file>